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28" w:rsidRPr="00F75928" w:rsidRDefault="00F75928" w:rsidP="00F75928">
      <w:pPr>
        <w:shd w:val="clear" w:color="auto" w:fill="FFFFFF"/>
        <w:rPr>
          <w:rFonts w:asciiTheme="minorHAnsi" w:hAnsiTheme="minorHAnsi" w:cstheme="minorHAnsi"/>
          <w:color w:val="222222"/>
          <w:sz w:val="22"/>
          <w:szCs w:val="22"/>
        </w:rPr>
      </w:pPr>
      <w:r w:rsidRPr="00F75928">
        <w:rPr>
          <w:rFonts w:asciiTheme="minorHAnsi" w:hAnsiTheme="minorHAnsi" w:cstheme="minorHAnsi"/>
          <w:color w:val="222222"/>
          <w:sz w:val="22"/>
          <w:szCs w:val="22"/>
        </w:rPr>
        <w:t>To Whom It May Concern,</w:t>
      </w:r>
    </w:p>
    <w:p w:rsidR="00F75928" w:rsidRPr="00F75928" w:rsidRDefault="00F75928" w:rsidP="00F75928">
      <w:pPr>
        <w:shd w:val="clear" w:color="auto" w:fill="FFFFFF"/>
        <w:rPr>
          <w:rFonts w:asciiTheme="minorHAnsi" w:hAnsiTheme="minorHAnsi" w:cstheme="minorHAnsi"/>
          <w:color w:val="222222"/>
          <w:sz w:val="22"/>
          <w:szCs w:val="22"/>
        </w:rPr>
      </w:pPr>
    </w:p>
    <w:p w:rsidR="00F75928" w:rsidRPr="00F75928" w:rsidRDefault="00F75928" w:rsidP="00F75928">
      <w:pPr>
        <w:shd w:val="clear" w:color="auto" w:fill="FFFFFF"/>
        <w:rPr>
          <w:rFonts w:asciiTheme="minorHAnsi" w:hAnsiTheme="minorHAnsi" w:cstheme="minorHAnsi"/>
          <w:color w:val="222222"/>
          <w:sz w:val="22"/>
          <w:szCs w:val="22"/>
        </w:rPr>
      </w:pPr>
      <w:r w:rsidRPr="00F75928">
        <w:rPr>
          <w:rFonts w:asciiTheme="minorHAnsi" w:hAnsiTheme="minorHAnsi" w:cstheme="minorHAnsi"/>
          <w:color w:val="222222"/>
          <w:sz w:val="22"/>
          <w:szCs w:val="22"/>
        </w:rPr>
        <w:t xml:space="preserve">Student leaders from Stevens Institute of Technology are working together to fundraise for those affected by Typhoon </w:t>
      </w:r>
      <w:proofErr w:type="spellStart"/>
      <w:r w:rsidRPr="00F75928">
        <w:rPr>
          <w:rFonts w:asciiTheme="minorHAnsi" w:hAnsiTheme="minorHAnsi" w:cstheme="minorHAnsi"/>
          <w:color w:val="222222"/>
          <w:sz w:val="22"/>
          <w:szCs w:val="22"/>
        </w:rPr>
        <w:t>Haiyan</w:t>
      </w:r>
      <w:proofErr w:type="spellEnd"/>
      <w:r w:rsidRPr="00F75928">
        <w:rPr>
          <w:rFonts w:asciiTheme="minorHAnsi" w:hAnsiTheme="minorHAnsi" w:cstheme="minorHAnsi"/>
          <w:color w:val="222222"/>
          <w:sz w:val="22"/>
          <w:szCs w:val="22"/>
        </w:rPr>
        <w:t>. There are up to 10,000 people feared dead and millions are homeless. Areas are still without electricity, food, water, or any form of communication, so the Stevens student community has decided to take action to raise funds and awareness for the victims of the storm. </w:t>
      </w:r>
    </w:p>
    <w:p w:rsidR="00F75928" w:rsidRPr="00F75928" w:rsidRDefault="00F75928" w:rsidP="00F75928">
      <w:pPr>
        <w:shd w:val="clear" w:color="auto" w:fill="FFFFFF"/>
        <w:rPr>
          <w:rFonts w:asciiTheme="minorHAnsi" w:hAnsiTheme="minorHAnsi" w:cstheme="minorHAnsi"/>
          <w:color w:val="222222"/>
          <w:sz w:val="22"/>
          <w:szCs w:val="22"/>
        </w:rPr>
      </w:pPr>
    </w:p>
    <w:p w:rsidR="00F75928" w:rsidRPr="00F75928" w:rsidRDefault="00F75928" w:rsidP="00F75928">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The Stevens</w:t>
      </w:r>
      <w:r w:rsidRPr="00F75928">
        <w:rPr>
          <w:rFonts w:asciiTheme="minorHAnsi" w:hAnsiTheme="minorHAnsi" w:cstheme="minorHAnsi"/>
          <w:color w:val="222222"/>
          <w:sz w:val="22"/>
          <w:szCs w:val="22"/>
        </w:rPr>
        <w:t xml:space="preserve"> Society of Asian Scientists and Engineer chapter, along with the Filipino Institute of Stevens Tech, </w:t>
      </w:r>
      <w:proofErr w:type="spellStart"/>
      <w:r w:rsidRPr="00F75928">
        <w:rPr>
          <w:rFonts w:asciiTheme="minorHAnsi" w:hAnsiTheme="minorHAnsi" w:cstheme="minorHAnsi"/>
          <w:color w:val="222222"/>
          <w:sz w:val="22"/>
          <w:szCs w:val="22"/>
        </w:rPr>
        <w:t>Rotaract</w:t>
      </w:r>
      <w:proofErr w:type="spellEnd"/>
      <w:r w:rsidRPr="00F75928">
        <w:rPr>
          <w:rFonts w:asciiTheme="minorHAnsi" w:hAnsiTheme="minorHAnsi" w:cstheme="minorHAnsi"/>
          <w:color w:val="222222"/>
          <w:sz w:val="22"/>
          <w:szCs w:val="22"/>
        </w:rPr>
        <w:t xml:space="preserve">, Alpha Sigma Phi, Nu Alpha Phi, the Latin American Association, the Malaysian Student Association, the Chinese Student Association, the Korean Student Association, Theta Xi, Kappa Sigma, Phi Sigma Kappa, Alpha Phi Omega, the Stevens Christian Fellowship, the Ethnic Student Council, the Indian Undergraduate Association, and Theta Phi Alpha are co-hosting a massive fundraising event on behalf of the victims of Typhoon </w:t>
      </w:r>
      <w:proofErr w:type="spellStart"/>
      <w:r w:rsidRPr="00F75928">
        <w:rPr>
          <w:rFonts w:asciiTheme="minorHAnsi" w:hAnsiTheme="minorHAnsi" w:cstheme="minorHAnsi"/>
          <w:color w:val="222222"/>
          <w:sz w:val="22"/>
          <w:szCs w:val="22"/>
        </w:rPr>
        <w:t>Haiyan</w:t>
      </w:r>
      <w:proofErr w:type="spellEnd"/>
      <w:r w:rsidRPr="00F75928">
        <w:rPr>
          <w:rFonts w:asciiTheme="minorHAnsi" w:hAnsiTheme="minorHAnsi" w:cstheme="minorHAnsi"/>
          <w:color w:val="222222"/>
          <w:sz w:val="22"/>
          <w:szCs w:val="22"/>
        </w:rPr>
        <w:t>. On</w:t>
      </w:r>
      <w:r w:rsidRPr="00F75928">
        <w:rPr>
          <w:rStyle w:val="apple-converted-space"/>
          <w:rFonts w:asciiTheme="minorHAnsi" w:hAnsiTheme="minorHAnsi" w:cstheme="minorHAnsi"/>
          <w:color w:val="222222"/>
          <w:sz w:val="22"/>
          <w:szCs w:val="22"/>
        </w:rPr>
        <w:t> </w:t>
      </w:r>
      <w:r w:rsidRPr="00F75928">
        <w:rPr>
          <w:rStyle w:val="aqj"/>
          <w:rFonts w:asciiTheme="minorHAnsi" w:hAnsiTheme="minorHAnsi" w:cstheme="minorHAnsi"/>
          <w:b/>
          <w:color w:val="222222"/>
          <w:sz w:val="22"/>
          <w:szCs w:val="22"/>
        </w:rPr>
        <w:t>Saturday December 7th</w:t>
      </w:r>
      <w:r w:rsidRPr="00F75928">
        <w:rPr>
          <w:rFonts w:asciiTheme="minorHAnsi" w:hAnsiTheme="minorHAnsi" w:cstheme="minorHAnsi"/>
          <w:color w:val="222222"/>
          <w:sz w:val="22"/>
          <w:szCs w:val="22"/>
        </w:rPr>
        <w:t xml:space="preserve">, these seventeen organizations plan on hosting a candlelit vigil and a benefit event in the 4th Floor of </w:t>
      </w:r>
      <w:proofErr w:type="spellStart"/>
      <w:r w:rsidRPr="00F75928">
        <w:rPr>
          <w:rFonts w:asciiTheme="minorHAnsi" w:hAnsiTheme="minorHAnsi" w:cstheme="minorHAnsi"/>
          <w:color w:val="222222"/>
          <w:sz w:val="22"/>
          <w:szCs w:val="22"/>
        </w:rPr>
        <w:t>Bissinger</w:t>
      </w:r>
      <w:proofErr w:type="spellEnd"/>
      <w:r w:rsidRPr="00F75928">
        <w:rPr>
          <w:rFonts w:asciiTheme="minorHAnsi" w:hAnsiTheme="minorHAnsi" w:cstheme="minorHAnsi"/>
          <w:color w:val="222222"/>
          <w:sz w:val="22"/>
          <w:szCs w:val="22"/>
        </w:rPr>
        <w:t>, in the Howe Center on Stevens Campus. The event will run from</w:t>
      </w:r>
      <w:r w:rsidRPr="00F75928">
        <w:rPr>
          <w:rStyle w:val="apple-converted-space"/>
          <w:rFonts w:asciiTheme="minorHAnsi" w:hAnsiTheme="minorHAnsi" w:cstheme="minorHAnsi"/>
          <w:color w:val="222222"/>
          <w:sz w:val="22"/>
          <w:szCs w:val="22"/>
        </w:rPr>
        <w:t> </w:t>
      </w:r>
      <w:r w:rsidRPr="00F75928">
        <w:rPr>
          <w:rStyle w:val="aqj"/>
          <w:rFonts w:asciiTheme="minorHAnsi" w:hAnsiTheme="minorHAnsi" w:cstheme="minorHAnsi"/>
          <w:color w:val="222222"/>
          <w:sz w:val="22"/>
          <w:szCs w:val="22"/>
        </w:rPr>
        <w:t>7PM to 11PM</w:t>
      </w:r>
      <w:r w:rsidRPr="00F75928">
        <w:rPr>
          <w:rStyle w:val="apple-converted-space"/>
          <w:rFonts w:asciiTheme="minorHAnsi" w:hAnsiTheme="minorHAnsi" w:cstheme="minorHAnsi"/>
          <w:color w:val="222222"/>
          <w:sz w:val="22"/>
          <w:szCs w:val="22"/>
        </w:rPr>
        <w:t> </w:t>
      </w:r>
      <w:r w:rsidRPr="00F75928">
        <w:rPr>
          <w:rFonts w:asciiTheme="minorHAnsi" w:hAnsiTheme="minorHAnsi" w:cstheme="minorHAnsi"/>
          <w:color w:val="222222"/>
          <w:sz w:val="22"/>
          <w:szCs w:val="22"/>
        </w:rPr>
        <w:t>and feature a candlelight vigil, speakers, performers, and food from your respective restaurant. All proceeds from t</w:t>
      </w:r>
      <w:bookmarkStart w:id="0" w:name="_GoBack"/>
      <w:bookmarkEnd w:id="0"/>
      <w:r w:rsidRPr="00F75928">
        <w:rPr>
          <w:rFonts w:asciiTheme="minorHAnsi" w:hAnsiTheme="minorHAnsi" w:cstheme="minorHAnsi"/>
          <w:color w:val="222222"/>
          <w:sz w:val="22"/>
          <w:szCs w:val="22"/>
        </w:rPr>
        <w:t>he sales will go towards the National Alliance for Filipino Concerns</w:t>
      </w:r>
      <w:r w:rsidR="00744864">
        <w:rPr>
          <w:rFonts w:asciiTheme="minorHAnsi" w:hAnsiTheme="minorHAnsi" w:cstheme="minorHAnsi"/>
          <w:color w:val="222222"/>
          <w:sz w:val="22"/>
          <w:szCs w:val="22"/>
        </w:rPr>
        <w:t xml:space="preserve"> (</w:t>
      </w:r>
      <w:hyperlink r:id="rId7" w:history="1">
        <w:r w:rsidR="00744864">
          <w:rPr>
            <w:rStyle w:val="Hyperlink"/>
          </w:rPr>
          <w:t>http://nafconusa.org/</w:t>
        </w:r>
      </w:hyperlink>
      <w:r w:rsidR="00744864">
        <w:t>)</w:t>
      </w:r>
      <w:r w:rsidRPr="00F75928">
        <w:rPr>
          <w:rFonts w:asciiTheme="minorHAnsi" w:hAnsiTheme="minorHAnsi" w:cstheme="minorHAnsi"/>
          <w:color w:val="222222"/>
          <w:sz w:val="22"/>
          <w:szCs w:val="22"/>
        </w:rPr>
        <w:t xml:space="preserve"> and their efforts to aid the Typhoon victims.</w:t>
      </w:r>
    </w:p>
    <w:p w:rsidR="00F75928" w:rsidRPr="00F75928" w:rsidRDefault="00F75928" w:rsidP="00F75928">
      <w:pPr>
        <w:shd w:val="clear" w:color="auto" w:fill="FFFFFF"/>
        <w:rPr>
          <w:rFonts w:asciiTheme="minorHAnsi" w:hAnsiTheme="minorHAnsi" w:cstheme="minorHAnsi"/>
          <w:color w:val="222222"/>
          <w:sz w:val="22"/>
          <w:szCs w:val="22"/>
        </w:rPr>
      </w:pPr>
    </w:p>
    <w:p w:rsidR="00F75928" w:rsidRPr="00F75928" w:rsidRDefault="00F75928" w:rsidP="00F75928">
      <w:pPr>
        <w:shd w:val="clear" w:color="auto" w:fill="FFFFFF"/>
        <w:rPr>
          <w:rFonts w:asciiTheme="minorHAnsi" w:hAnsiTheme="minorHAnsi" w:cstheme="minorHAnsi"/>
          <w:color w:val="222222"/>
          <w:sz w:val="22"/>
          <w:szCs w:val="22"/>
        </w:rPr>
      </w:pPr>
      <w:r w:rsidRPr="00F75928">
        <w:rPr>
          <w:rFonts w:asciiTheme="minorHAnsi" w:hAnsiTheme="minorHAnsi" w:cstheme="minorHAnsi"/>
          <w:color w:val="222222"/>
          <w:sz w:val="22"/>
          <w:szCs w:val="22"/>
        </w:rPr>
        <w:t>We are reaching out to you for food donations in whatever capacity you are able to provide. All of the participating organizations are diligently working to ensure that this event is well-advertised, well-funded, and well-planned. </w:t>
      </w:r>
    </w:p>
    <w:p w:rsidR="00F75928" w:rsidRPr="00F75928" w:rsidRDefault="00F75928" w:rsidP="00F75928">
      <w:pPr>
        <w:shd w:val="clear" w:color="auto" w:fill="FFFFFF"/>
        <w:rPr>
          <w:rFonts w:asciiTheme="minorHAnsi" w:hAnsiTheme="minorHAnsi" w:cstheme="minorHAnsi"/>
          <w:color w:val="222222"/>
          <w:sz w:val="22"/>
          <w:szCs w:val="22"/>
        </w:rPr>
      </w:pPr>
    </w:p>
    <w:p w:rsidR="00F75928" w:rsidRPr="00F75928" w:rsidRDefault="00F75928" w:rsidP="00F75928">
      <w:p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Please contact</w:t>
      </w:r>
      <w:r w:rsidRPr="00F75928">
        <w:rPr>
          <w:rStyle w:val="apple-converted-space"/>
          <w:rFonts w:asciiTheme="minorHAnsi" w:hAnsiTheme="minorHAnsi" w:cstheme="minorHAnsi"/>
          <w:color w:val="222222"/>
          <w:sz w:val="22"/>
          <w:szCs w:val="22"/>
        </w:rPr>
        <w:t> </w:t>
      </w:r>
      <w:hyperlink r:id="rId8" w:tgtFrame="_blank" w:history="1">
        <w:r w:rsidRPr="00F75928">
          <w:rPr>
            <w:rStyle w:val="Hyperlink"/>
            <w:rFonts w:asciiTheme="minorHAnsi" w:hAnsiTheme="minorHAnsi" w:cstheme="minorHAnsi"/>
            <w:color w:val="1155CC"/>
            <w:sz w:val="22"/>
            <w:szCs w:val="22"/>
          </w:rPr>
          <w:t>typhoon@stevens.edu</w:t>
        </w:r>
      </w:hyperlink>
      <w:r w:rsidRPr="00F75928">
        <w:rPr>
          <w:rStyle w:val="apple-converted-space"/>
          <w:rFonts w:asciiTheme="minorHAnsi" w:hAnsiTheme="minorHAnsi" w:cstheme="minorHAnsi"/>
          <w:color w:val="222222"/>
          <w:sz w:val="22"/>
          <w:szCs w:val="22"/>
        </w:rPr>
        <w:t> </w:t>
      </w:r>
      <w:r w:rsidRPr="00F75928">
        <w:rPr>
          <w:rFonts w:asciiTheme="minorHAnsi" w:hAnsiTheme="minorHAnsi" w:cstheme="minorHAnsi"/>
          <w:color w:val="222222"/>
          <w:sz w:val="22"/>
          <w:szCs w:val="22"/>
        </w:rPr>
        <w:t>if your business is interested in donating any food or resources or is interested in attending the benefit event. The ultimate goal is for the fundraiser to reflect the collective efforts of the Stevens and Hoboken community, and your contributions will reinforce the image of a united Hoboken banding together for a selfless cause. </w:t>
      </w:r>
    </w:p>
    <w:p w:rsidR="00F75928" w:rsidRPr="00F75928" w:rsidRDefault="00F75928" w:rsidP="00F75928">
      <w:pPr>
        <w:shd w:val="clear" w:color="auto" w:fill="FFFFFF"/>
        <w:rPr>
          <w:rFonts w:asciiTheme="minorHAnsi" w:hAnsiTheme="minorHAnsi" w:cstheme="minorHAnsi"/>
          <w:color w:val="222222"/>
          <w:sz w:val="22"/>
          <w:szCs w:val="22"/>
        </w:rPr>
      </w:pPr>
    </w:p>
    <w:p w:rsidR="00F75928" w:rsidRPr="00F75928" w:rsidRDefault="00F75928" w:rsidP="00F75928">
      <w:pPr>
        <w:shd w:val="clear" w:color="auto" w:fill="FFFFFF"/>
        <w:rPr>
          <w:rFonts w:asciiTheme="minorHAnsi" w:hAnsiTheme="minorHAnsi" w:cstheme="minorHAnsi"/>
          <w:color w:val="222222"/>
          <w:sz w:val="22"/>
          <w:szCs w:val="22"/>
        </w:rPr>
      </w:pPr>
      <w:r w:rsidRPr="00F75928">
        <w:rPr>
          <w:rFonts w:asciiTheme="minorHAnsi" w:hAnsiTheme="minorHAnsi" w:cstheme="minorHAnsi"/>
          <w:color w:val="222222"/>
          <w:sz w:val="22"/>
          <w:szCs w:val="22"/>
        </w:rPr>
        <w:t>Thank you for your time and please don’t hesitate to contact us with any questions or concerns.</w:t>
      </w:r>
    </w:p>
    <w:p w:rsidR="00F75928" w:rsidRPr="00F75928" w:rsidRDefault="00F75928" w:rsidP="00F75928">
      <w:pPr>
        <w:shd w:val="clear" w:color="auto" w:fill="FFFFFF"/>
        <w:rPr>
          <w:rFonts w:asciiTheme="minorHAnsi" w:hAnsiTheme="minorHAnsi" w:cstheme="minorHAnsi"/>
          <w:color w:val="222222"/>
          <w:sz w:val="22"/>
          <w:szCs w:val="22"/>
        </w:rPr>
      </w:pPr>
    </w:p>
    <w:p w:rsidR="00F75928" w:rsidRPr="00F75928" w:rsidRDefault="00F75928" w:rsidP="00F75928">
      <w:pPr>
        <w:shd w:val="clear" w:color="auto" w:fill="FFFFFF"/>
        <w:rPr>
          <w:rFonts w:asciiTheme="minorHAnsi" w:hAnsiTheme="minorHAnsi" w:cstheme="minorHAnsi"/>
          <w:color w:val="222222"/>
          <w:sz w:val="22"/>
          <w:szCs w:val="22"/>
        </w:rPr>
      </w:pPr>
      <w:r w:rsidRPr="00F75928">
        <w:rPr>
          <w:rFonts w:asciiTheme="minorHAnsi" w:hAnsiTheme="minorHAnsi" w:cstheme="minorHAnsi"/>
          <w:color w:val="222222"/>
          <w:sz w:val="22"/>
          <w:szCs w:val="22"/>
        </w:rPr>
        <w:t>Sincerely,</w:t>
      </w:r>
    </w:p>
    <w:p w:rsidR="00F75928" w:rsidRPr="00F75928" w:rsidRDefault="00F75928" w:rsidP="00F75928">
      <w:pPr>
        <w:shd w:val="clear" w:color="auto" w:fill="FFFFFF"/>
        <w:rPr>
          <w:rFonts w:asciiTheme="minorHAnsi" w:hAnsiTheme="minorHAnsi" w:cstheme="minorHAnsi"/>
          <w:color w:val="222222"/>
          <w:sz w:val="22"/>
          <w:szCs w:val="22"/>
        </w:rPr>
      </w:pPr>
      <w:r w:rsidRPr="00F75928">
        <w:rPr>
          <w:rFonts w:asciiTheme="minorHAnsi" w:hAnsiTheme="minorHAnsi" w:cstheme="minorHAnsi"/>
          <w:color w:val="222222"/>
          <w:sz w:val="22"/>
          <w:szCs w:val="22"/>
        </w:rPr>
        <w:t>The Stevens Student Community</w:t>
      </w:r>
    </w:p>
    <w:p w:rsidR="00CB33BD" w:rsidRPr="00F75928" w:rsidRDefault="008A6A50" w:rsidP="0007476C">
      <w:pPr>
        <w:tabs>
          <w:tab w:val="left" w:pos="3600"/>
        </w:tabs>
        <w:rPr>
          <w:rFonts w:ascii="TradeGothic" w:hAnsi="TradeGothic"/>
          <w:sz w:val="22"/>
          <w:szCs w:val="22"/>
        </w:rPr>
      </w:pPr>
      <w:r w:rsidRPr="00F75928">
        <w:rPr>
          <w:rFonts w:ascii="TradeGothic" w:hAnsi="TradeGothic"/>
          <w:sz w:val="22"/>
          <w:szCs w:val="22"/>
        </w:rPr>
        <w:tab/>
      </w:r>
    </w:p>
    <w:sectPr w:rsidR="00CB33BD" w:rsidRPr="00F75928" w:rsidSect="005D286A">
      <w:headerReference w:type="even" r:id="rId9"/>
      <w:headerReference w:type="default" r:id="rId10"/>
      <w:footerReference w:type="default" r:id="rId11"/>
      <w:headerReference w:type="first" r:id="rId12"/>
      <w:pgSz w:w="12240" w:h="15840" w:code="1"/>
      <w:pgMar w:top="2880" w:right="1440" w:bottom="108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56" w:rsidRDefault="00454556" w:rsidP="00017567">
      <w:r>
        <w:separator/>
      </w:r>
    </w:p>
  </w:endnote>
  <w:endnote w:type="continuationSeparator" w:id="0">
    <w:p w:rsidR="00454556" w:rsidRDefault="00454556" w:rsidP="00017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adeGothic">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567" w:rsidRPr="00017567" w:rsidRDefault="00735145" w:rsidP="00017567">
    <w:pPr>
      <w:pStyle w:val="Footer"/>
      <w:tabs>
        <w:tab w:val="clear" w:pos="9360"/>
        <w:tab w:val="right" w:pos="10350"/>
      </w:tabs>
      <w:ind w:left="-720"/>
      <w:rPr>
        <w:rFonts w:ascii="Calibri" w:hAnsi="Calibri" w:cs="Calibri"/>
        <w:sz w:val="20"/>
        <w:szCs w:val="16"/>
      </w:rPr>
    </w:pPr>
    <w:r>
      <w:rPr>
        <w:rFonts w:ascii="Calibri" w:hAnsi="Calibri" w:cs="Calibri"/>
        <w:noProof/>
        <w:sz w:val="20"/>
        <w:szCs w:val="16"/>
      </w:rPr>
      <w:pict>
        <v:shapetype id="_x0000_t32" coordsize="21600,21600" o:spt="32" o:oned="t" path="m,l21600,21600e" filled="f">
          <v:path arrowok="t" fillok="f" o:connecttype="none"/>
          <o:lock v:ext="edit" shapetype="t"/>
        </v:shapetype>
        <v:shape id="AutoShape 1" o:spid="_x0000_s2063" type="#_x0000_t32" style="position:absolute;left:0;text-align:left;margin-left:-38.55pt;margin-top:-.3pt;width:557.25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" strokecolor="gray"/>
      </w:pict>
    </w:r>
    <w:r w:rsidR="00017567" w:rsidRPr="00017567">
      <w:rPr>
        <w:rFonts w:ascii="Calibri" w:hAnsi="Calibri" w:cs="Calibri"/>
        <w:sz w:val="20"/>
        <w:szCs w:val="16"/>
      </w:rPr>
      <w:t>Castle Point on Hudson, Hoboken, New Jersey 07030</w:t>
    </w:r>
    <w:r w:rsidR="00017567" w:rsidRPr="00017567">
      <w:rPr>
        <w:rFonts w:ascii="Calibri" w:hAnsi="Calibri" w:cs="Calibri"/>
        <w:sz w:val="20"/>
        <w:szCs w:val="16"/>
      </w:rPr>
      <w:tab/>
    </w:r>
    <w:r w:rsidR="00017567" w:rsidRPr="00017567">
      <w:rPr>
        <w:rFonts w:ascii="Calibri" w:hAnsi="Calibri" w:cs="Calibri"/>
        <w:sz w:val="20"/>
        <w:szCs w:val="16"/>
      </w:rPr>
      <w:tab/>
    </w:r>
    <w:r w:rsidR="00017567" w:rsidRPr="00017567">
      <w:rPr>
        <w:rFonts w:ascii="Calibri" w:hAnsi="Calibri" w:cs="Calibri"/>
        <w:b/>
        <w:color w:val="A32638"/>
        <w:sz w:val="20"/>
        <w:szCs w:val="16"/>
      </w:rPr>
      <w:t>www.stevens.edu</w:t>
    </w:r>
    <w:r w:rsidR="00F75928">
      <w:rPr>
        <w:rFonts w:ascii="Calibri" w:hAnsi="Calibri" w:cs="Calibri"/>
        <w:sz w:val="20"/>
        <w:szCs w:val="16"/>
      </w:rPr>
      <w:t>/typhoon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56" w:rsidRDefault="00454556" w:rsidP="00017567">
      <w:r>
        <w:separator/>
      </w:r>
    </w:p>
  </w:footnote>
  <w:footnote w:type="continuationSeparator" w:id="0">
    <w:p w:rsidR="00454556" w:rsidRDefault="00454556" w:rsidP="00017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50" w:rsidRDefault="007351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4" o:spid="_x0000_s2061" type="#_x0000_t75" style="position:absolute;margin-left:0;margin-top:0;width:353.05pt;height:558pt;z-index:-251656704;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50" w:rsidRDefault="007351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5" o:spid="_x0000_s2062" type="#_x0000_t75" style="position:absolute;margin-left:0;margin-top:0;width:353.05pt;height:558pt;z-index:-251655680;mso-position-horizontal:center;mso-position-horizontal-relative:margin;mso-position-vertical:center;mso-position-vertical-relative:margin" o:allowincell="f">
          <v:imagedata r:id="rId1" o:title="watermark"/>
          <w10:wrap anchorx="margin" anchory="margin"/>
        </v:shape>
      </w:pict>
    </w:r>
    <w:r>
      <w:rPr>
        <w:noProof/>
      </w:rPr>
      <w:pict>
        <v:shapetype id="_x0000_t32" coordsize="21600,21600" o:spt="32" o:oned="t" path="m,l21600,21600e" filled="f">
          <v:path arrowok="t" fillok="f" o:connecttype="none"/>
          <o:lock v:ext="edit" shapetype="t"/>
        </v:shapetype>
        <v:shape id="AutoShape 5" o:spid="_x0000_s2066" type="#_x0000_t32" style="position:absolute;margin-left:235.2pt;margin-top:14.4pt;width:0;height:49.3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" strokecolor="gray"/>
      </w:pict>
    </w:r>
    <w:r>
      <w:rPr>
        <w:noProof/>
      </w:rPr>
      <w:pict>
        <v:shapetype id="_x0000_t202" coordsize="21600,21600" o:spt="202" path="m,l,21600r21600,l21600,xe">
          <v:stroke joinstyle="miter"/>
          <v:path gradientshapeok="t" o:connecttype="rect"/>
        </v:shapetype>
        <v:shape id="Text Box 2" o:spid="_x0000_s2065" type="#_x0000_t202" style="position:absolute;margin-left:-35.55pt;margin-top:-18pt;width:236.45pt;height:100.95pt;z-index:25165670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qasg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" filled="f" stroked="f">
          <v:textbox style="mso-fit-shape-to-text:t">
            <w:txbxContent>
              <w:p w:rsidR="008A6A50" w:rsidRDefault="00E92433" w:rsidP="008A6A50">
                <w:r>
                  <w:rPr>
                    <w:noProof/>
                  </w:rPr>
                  <w:drawing>
                    <wp:inline distT="0" distB="0" distL="0" distR="0">
                      <wp:extent cx="2790825" cy="1190625"/>
                      <wp:effectExtent l="19050" t="0" r="9525" b="0"/>
                      <wp:docPr id="2" name="Picture 2" descr="Stevens-Offici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s-Official-Color"/>
                              <pic:cNvPicPr>
                                <a:picLocks noChangeAspect="1" noChangeArrowheads="1"/>
                              </pic:cNvPicPr>
                            </pic:nvPicPr>
                            <pic:blipFill>
                              <a:blip r:embed="rId2"/>
                              <a:srcRect/>
                              <a:stretch>
                                <a:fillRect/>
                              </a:stretch>
                            </pic:blipFill>
                            <pic:spPr bwMode="auto">
                              <a:xfrm>
                                <a:off x="0" y="0"/>
                                <a:ext cx="2790825" cy="1190625"/>
                              </a:xfrm>
                              <a:prstGeom prst="rect">
                                <a:avLst/>
                              </a:prstGeom>
                              <a:noFill/>
                              <a:ln w="9525">
                                <a:noFill/>
                                <a:miter lim="800000"/>
                                <a:headEnd/>
                                <a:tailEnd/>
                              </a:ln>
                            </pic:spPr>
                          </pic:pic>
                        </a:graphicData>
                      </a:graphic>
                    </wp:inline>
                  </w:drawing>
                </w:r>
              </w:p>
            </w:txbxContent>
          </v:textbox>
        </v:shape>
      </w:pict>
    </w:r>
    <w:r>
      <w:rPr>
        <w:noProof/>
      </w:rPr>
      <w:pict>
        <v:shape id="Text Box 3" o:spid="_x0000_s2064" type="#_x0000_t202" style="position:absolute;margin-left:271.2pt;margin-top:10.5pt;width:234.75pt;height:6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" filled="f" stroked="f">
          <o:lock v:ext="edit" aspectratio="t"/>
          <v:textbox>
            <w:txbxContent>
              <w:p w:rsidR="008A6A50" w:rsidRPr="008D3899" w:rsidRDefault="00F75928" w:rsidP="008A6A50">
                <w:pPr>
                  <w:spacing w:after="120"/>
                  <w:rPr>
                    <w:rFonts w:ascii="Calibri" w:hAnsi="Calibri" w:cs="Calibri"/>
                    <w:b/>
                    <w:w w:val="105"/>
                    <w:sz w:val="19"/>
                    <w:szCs w:val="19"/>
                  </w:rPr>
                </w:pPr>
                <w:r>
                  <w:rPr>
                    <w:rFonts w:ascii="Calibri" w:hAnsi="Calibri" w:cs="Calibri"/>
                    <w:b/>
                    <w:w w:val="105"/>
                    <w:sz w:val="19"/>
                    <w:szCs w:val="19"/>
                  </w:rPr>
                  <w:t xml:space="preserve">Typhoon </w:t>
                </w:r>
                <w:proofErr w:type="spellStart"/>
                <w:r>
                  <w:rPr>
                    <w:rFonts w:ascii="Calibri" w:hAnsi="Calibri" w:cs="Calibri"/>
                    <w:b/>
                    <w:w w:val="105"/>
                    <w:sz w:val="19"/>
                    <w:szCs w:val="19"/>
                  </w:rPr>
                  <w:t>Haiyan</w:t>
                </w:r>
                <w:proofErr w:type="spellEnd"/>
                <w:r>
                  <w:rPr>
                    <w:rFonts w:ascii="Calibri" w:hAnsi="Calibri" w:cs="Calibri"/>
                    <w:b/>
                    <w:w w:val="105"/>
                    <w:sz w:val="19"/>
                    <w:szCs w:val="19"/>
                  </w:rPr>
                  <w:t xml:space="preserve"> Relief Effort</w:t>
                </w:r>
              </w:p>
              <w:p w:rsidR="008A6A50" w:rsidRPr="008D3899" w:rsidRDefault="008A6A50" w:rsidP="008A6A50">
                <w:pPr>
                  <w:tabs>
                    <w:tab w:val="left" w:pos="360"/>
                  </w:tabs>
                  <w:autoSpaceDE w:val="0"/>
                  <w:autoSpaceDN w:val="0"/>
                  <w:adjustRightInd w:val="0"/>
                  <w:spacing w:before="120"/>
                  <w:rPr>
                    <w:rFonts w:ascii="Calibri" w:hAnsi="Calibri" w:cs="Calibri"/>
                    <w:w w:val="105"/>
                    <w:sz w:val="18"/>
                    <w:szCs w:val="18"/>
                  </w:rPr>
                </w:pPr>
                <w:r w:rsidRPr="008D3899">
                  <w:rPr>
                    <w:rFonts w:ascii="Calibri" w:hAnsi="Calibri" w:cs="Calibri"/>
                    <w:w w:val="105"/>
                    <w:sz w:val="18"/>
                    <w:szCs w:val="18"/>
                  </w:rPr>
                  <w:t>Tel</w:t>
                </w:r>
                <w:r w:rsidR="006C4E1E">
                  <w:rPr>
                    <w:rFonts w:ascii="Calibri" w:hAnsi="Calibri" w:cs="Calibri"/>
                    <w:w w:val="105"/>
                    <w:sz w:val="18"/>
                    <w:szCs w:val="18"/>
                  </w:rPr>
                  <w:t xml:space="preserve">:   </w:t>
                </w:r>
                <w:r w:rsidRPr="008D3899">
                  <w:rPr>
                    <w:rFonts w:ascii="Calibri" w:hAnsi="Calibri" w:cs="Calibri"/>
                    <w:w w:val="105"/>
                    <w:sz w:val="18"/>
                    <w:szCs w:val="18"/>
                  </w:rPr>
                  <w:tab/>
                </w:r>
                <w:r w:rsidR="00F75928">
                  <w:rPr>
                    <w:rFonts w:ascii="Calibri" w:hAnsi="Calibri" w:cs="Calibri"/>
                    <w:w w:val="105"/>
                    <w:sz w:val="18"/>
                    <w:szCs w:val="18"/>
                  </w:rPr>
                  <w:t>551-208-5391</w:t>
                </w:r>
              </w:p>
              <w:p w:rsidR="008A6A50" w:rsidRPr="006C4E1E" w:rsidRDefault="00F75928" w:rsidP="008A6A50">
                <w:pPr>
                  <w:tabs>
                    <w:tab w:val="left" w:pos="360"/>
                  </w:tabs>
                  <w:spacing w:before="120"/>
                  <w:rPr>
                    <w:rFonts w:ascii="Calibri" w:hAnsi="Calibri" w:cs="Calibri"/>
                    <w:w w:val="105"/>
                    <w:sz w:val="18"/>
                    <w:szCs w:val="18"/>
                  </w:rPr>
                </w:pPr>
                <w:r>
                  <w:rPr>
                    <w:rFonts w:ascii="Calibri" w:hAnsi="Calibri" w:cs="Calibri"/>
                    <w:w w:val="105"/>
                    <w:sz w:val="18"/>
                    <w:szCs w:val="18"/>
                  </w:rPr>
                  <w:t>Email:</w:t>
                </w:r>
                <w:r>
                  <w:rPr>
                    <w:rFonts w:ascii="Calibri" w:hAnsi="Calibri" w:cs="Calibri"/>
                    <w:w w:val="105"/>
                    <w:sz w:val="18"/>
                    <w:szCs w:val="18"/>
                  </w:rPr>
                  <w:tab/>
                  <w:t>typhoon</w:t>
                </w:r>
                <w:r w:rsidR="006C4E1E">
                  <w:rPr>
                    <w:rFonts w:ascii="Calibri" w:hAnsi="Calibri" w:cs="Calibri"/>
                    <w:w w:val="105"/>
                    <w:sz w:val="18"/>
                    <w:szCs w:val="18"/>
                  </w:rPr>
                  <w:t>@stevens.edu</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A50" w:rsidRDefault="007351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3" o:spid="_x0000_s2060" type="#_x0000_t75" style="position:absolute;margin-left:0;margin-top:0;width:353.05pt;height:558pt;z-index:-251657728;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929"/>
    <w:multiLevelType w:val="hybridMultilevel"/>
    <w:tmpl w:val="16029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E3D13"/>
    <w:multiLevelType w:val="hybridMultilevel"/>
    <w:tmpl w:val="704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12260"/>
    <w:multiLevelType w:val="hybridMultilevel"/>
    <w:tmpl w:val="1026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rules v:ext="edit">
        <o:r id="V:Rule1" type="connector" idref="#AutoShape 5"/>
        <o:r id="V:Rule2" type="connector" idref="#AutoShape 1"/>
      </o:rules>
    </o:shapelayout>
  </w:hdrShapeDefaults>
  <w:footnotePr>
    <w:footnote w:id="-1"/>
    <w:footnote w:id="0"/>
  </w:footnotePr>
  <w:endnotePr>
    <w:endnote w:id="-1"/>
    <w:endnote w:id="0"/>
  </w:endnotePr>
  <w:compat/>
  <w:rsids>
    <w:rsidRoot w:val="004F0EA4"/>
    <w:rsid w:val="00017567"/>
    <w:rsid w:val="00023DED"/>
    <w:rsid w:val="00052329"/>
    <w:rsid w:val="000574DE"/>
    <w:rsid w:val="00057BA5"/>
    <w:rsid w:val="0007476C"/>
    <w:rsid w:val="00134449"/>
    <w:rsid w:val="0015169F"/>
    <w:rsid w:val="00153BB2"/>
    <w:rsid w:val="001616F8"/>
    <w:rsid w:val="00165846"/>
    <w:rsid w:val="00186782"/>
    <w:rsid w:val="0019731E"/>
    <w:rsid w:val="0020391D"/>
    <w:rsid w:val="00207A79"/>
    <w:rsid w:val="00230E30"/>
    <w:rsid w:val="0026631B"/>
    <w:rsid w:val="0029335A"/>
    <w:rsid w:val="002E2D02"/>
    <w:rsid w:val="0035465A"/>
    <w:rsid w:val="00363F37"/>
    <w:rsid w:val="003B08BA"/>
    <w:rsid w:val="003C2B62"/>
    <w:rsid w:val="003F2C65"/>
    <w:rsid w:val="00413A22"/>
    <w:rsid w:val="00454556"/>
    <w:rsid w:val="004D28C7"/>
    <w:rsid w:val="004F0EA4"/>
    <w:rsid w:val="00512E03"/>
    <w:rsid w:val="00530C62"/>
    <w:rsid w:val="005665AC"/>
    <w:rsid w:val="00582617"/>
    <w:rsid w:val="00587137"/>
    <w:rsid w:val="005D286A"/>
    <w:rsid w:val="005E067E"/>
    <w:rsid w:val="00623E1F"/>
    <w:rsid w:val="00637A69"/>
    <w:rsid w:val="0064064A"/>
    <w:rsid w:val="00680262"/>
    <w:rsid w:val="006C4E1E"/>
    <w:rsid w:val="006C7575"/>
    <w:rsid w:val="006D30F4"/>
    <w:rsid w:val="006F01D9"/>
    <w:rsid w:val="00710D0C"/>
    <w:rsid w:val="00735145"/>
    <w:rsid w:val="00744864"/>
    <w:rsid w:val="00777199"/>
    <w:rsid w:val="00780982"/>
    <w:rsid w:val="00792F5A"/>
    <w:rsid w:val="007C2037"/>
    <w:rsid w:val="007C6461"/>
    <w:rsid w:val="007E670C"/>
    <w:rsid w:val="008072A0"/>
    <w:rsid w:val="0081357C"/>
    <w:rsid w:val="00820222"/>
    <w:rsid w:val="00820C7D"/>
    <w:rsid w:val="00824784"/>
    <w:rsid w:val="00873796"/>
    <w:rsid w:val="008923D8"/>
    <w:rsid w:val="008A6A50"/>
    <w:rsid w:val="008D3899"/>
    <w:rsid w:val="00914335"/>
    <w:rsid w:val="0093415C"/>
    <w:rsid w:val="009E3F59"/>
    <w:rsid w:val="00A00B17"/>
    <w:rsid w:val="00A34499"/>
    <w:rsid w:val="00A355F0"/>
    <w:rsid w:val="00A42A04"/>
    <w:rsid w:val="00AC4C61"/>
    <w:rsid w:val="00B42E1D"/>
    <w:rsid w:val="00B51EF2"/>
    <w:rsid w:val="00BA301E"/>
    <w:rsid w:val="00BA789A"/>
    <w:rsid w:val="00BC29C0"/>
    <w:rsid w:val="00C0193C"/>
    <w:rsid w:val="00C91458"/>
    <w:rsid w:val="00C94236"/>
    <w:rsid w:val="00C97506"/>
    <w:rsid w:val="00CB33BD"/>
    <w:rsid w:val="00D01D97"/>
    <w:rsid w:val="00D133A5"/>
    <w:rsid w:val="00D70D97"/>
    <w:rsid w:val="00DA1CEE"/>
    <w:rsid w:val="00DD0025"/>
    <w:rsid w:val="00E151BF"/>
    <w:rsid w:val="00E54BC9"/>
    <w:rsid w:val="00E72CBB"/>
    <w:rsid w:val="00E92433"/>
    <w:rsid w:val="00EB6ADC"/>
    <w:rsid w:val="00EC1ECD"/>
    <w:rsid w:val="00EF4226"/>
    <w:rsid w:val="00F34B56"/>
    <w:rsid w:val="00F37F39"/>
    <w:rsid w:val="00F65E89"/>
    <w:rsid w:val="00F710DD"/>
    <w:rsid w:val="00F75928"/>
    <w:rsid w:val="00F830FE"/>
    <w:rsid w:val="00FC20B9"/>
    <w:rsid w:val="00FD7B9B"/>
    <w:rsid w:val="00FF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82"/>
    <w:rPr>
      <w:sz w:val="24"/>
    </w:rPr>
  </w:style>
  <w:style w:type="paragraph" w:styleId="Heading4">
    <w:name w:val="heading 4"/>
    <w:basedOn w:val="Normal"/>
    <w:next w:val="Normal"/>
    <w:qFormat/>
    <w:rsid w:val="00E72CBB"/>
    <w:pPr>
      <w:keepNext/>
      <w:tabs>
        <w:tab w:val="left" w:pos="1620"/>
      </w:tabs>
      <w:ind w:left="90"/>
      <w:outlineLvl w:val="3"/>
    </w:pPr>
    <w:rPr>
      <w:rFonts w:ascii="Garamond" w:hAnsi="Garamond"/>
      <w:b/>
      <w:bCs/>
      <w:w w:val="8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982"/>
    <w:rPr>
      <w:rFonts w:ascii="Garamond" w:hAnsi="Garamond"/>
      <w:b/>
      <w:spacing w:val="-4"/>
      <w:sz w:val="18"/>
    </w:rPr>
  </w:style>
  <w:style w:type="paragraph" w:styleId="BalloonText">
    <w:name w:val="Balloon Text"/>
    <w:basedOn w:val="Normal"/>
    <w:link w:val="BalloonTextChar"/>
    <w:rsid w:val="00512E03"/>
    <w:rPr>
      <w:rFonts w:ascii="Tahoma" w:hAnsi="Tahoma"/>
      <w:sz w:val="16"/>
      <w:szCs w:val="16"/>
    </w:rPr>
  </w:style>
  <w:style w:type="character" w:customStyle="1" w:styleId="BalloonTextChar">
    <w:name w:val="Balloon Text Char"/>
    <w:link w:val="BalloonText"/>
    <w:rsid w:val="00512E03"/>
    <w:rPr>
      <w:rFonts w:ascii="Tahoma" w:hAnsi="Tahoma" w:cs="Tahoma"/>
      <w:sz w:val="16"/>
      <w:szCs w:val="16"/>
    </w:rPr>
  </w:style>
  <w:style w:type="paragraph" w:styleId="Header">
    <w:name w:val="header"/>
    <w:basedOn w:val="Normal"/>
    <w:link w:val="HeaderChar"/>
    <w:uiPriority w:val="99"/>
    <w:rsid w:val="00017567"/>
    <w:pPr>
      <w:tabs>
        <w:tab w:val="center" w:pos="4680"/>
        <w:tab w:val="right" w:pos="9360"/>
      </w:tabs>
    </w:pPr>
  </w:style>
  <w:style w:type="character" w:customStyle="1" w:styleId="HeaderChar">
    <w:name w:val="Header Char"/>
    <w:link w:val="Header"/>
    <w:uiPriority w:val="99"/>
    <w:rsid w:val="00017567"/>
    <w:rPr>
      <w:sz w:val="24"/>
    </w:rPr>
  </w:style>
  <w:style w:type="paragraph" w:styleId="Footer">
    <w:name w:val="footer"/>
    <w:basedOn w:val="Normal"/>
    <w:link w:val="FooterChar"/>
    <w:uiPriority w:val="99"/>
    <w:rsid w:val="00017567"/>
    <w:pPr>
      <w:tabs>
        <w:tab w:val="center" w:pos="4680"/>
        <w:tab w:val="right" w:pos="9360"/>
      </w:tabs>
    </w:pPr>
  </w:style>
  <w:style w:type="character" w:customStyle="1" w:styleId="FooterChar">
    <w:name w:val="Footer Char"/>
    <w:link w:val="Footer"/>
    <w:uiPriority w:val="99"/>
    <w:rsid w:val="00017567"/>
    <w:rPr>
      <w:sz w:val="24"/>
    </w:rPr>
  </w:style>
  <w:style w:type="character" w:styleId="Hyperlink">
    <w:name w:val="Hyperlink"/>
    <w:basedOn w:val="DefaultParagraphFont"/>
    <w:rsid w:val="0007476C"/>
    <w:rPr>
      <w:color w:val="0000FF"/>
      <w:u w:val="single"/>
    </w:rPr>
  </w:style>
  <w:style w:type="character" w:customStyle="1" w:styleId="EmailStyle231">
    <w:name w:val="EmailStyle231"/>
    <w:basedOn w:val="DefaultParagraphFont"/>
    <w:semiHidden/>
    <w:rsid w:val="0007476C"/>
    <w:rPr>
      <w:rFonts w:ascii="Arial" w:hAnsi="Arial" w:cs="Arial"/>
      <w:color w:val="000080"/>
      <w:sz w:val="20"/>
      <w:szCs w:val="20"/>
    </w:rPr>
  </w:style>
  <w:style w:type="paragraph" w:styleId="ListParagraph">
    <w:name w:val="List Paragraph"/>
    <w:basedOn w:val="Normal"/>
    <w:uiPriority w:val="34"/>
    <w:qFormat/>
    <w:rsid w:val="00EF422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57BA5"/>
    <w:pPr>
      <w:spacing w:before="100" w:beforeAutospacing="1" w:after="100" w:afterAutospacing="1"/>
    </w:pPr>
    <w:rPr>
      <w:szCs w:val="24"/>
    </w:rPr>
  </w:style>
  <w:style w:type="character" w:customStyle="1" w:styleId="apple-converted-space">
    <w:name w:val="apple-converted-space"/>
    <w:basedOn w:val="DefaultParagraphFont"/>
    <w:rsid w:val="00F75928"/>
  </w:style>
  <w:style w:type="character" w:customStyle="1" w:styleId="aqj">
    <w:name w:val="aqj"/>
    <w:basedOn w:val="DefaultParagraphFont"/>
    <w:rsid w:val="00F75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982"/>
    <w:rPr>
      <w:sz w:val="24"/>
    </w:rPr>
  </w:style>
  <w:style w:type="paragraph" w:styleId="Heading4">
    <w:name w:val="heading 4"/>
    <w:basedOn w:val="Normal"/>
    <w:next w:val="Normal"/>
    <w:qFormat/>
    <w:rsid w:val="00E72CBB"/>
    <w:pPr>
      <w:keepNext/>
      <w:tabs>
        <w:tab w:val="left" w:pos="1620"/>
      </w:tabs>
      <w:ind w:left="90"/>
      <w:outlineLvl w:val="3"/>
    </w:pPr>
    <w:rPr>
      <w:rFonts w:ascii="Garamond" w:hAnsi="Garamond"/>
      <w:b/>
      <w:bCs/>
      <w:w w:val="8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982"/>
    <w:rPr>
      <w:rFonts w:ascii="Garamond" w:hAnsi="Garamond"/>
      <w:b/>
      <w:spacing w:val="-4"/>
      <w:sz w:val="18"/>
    </w:rPr>
  </w:style>
  <w:style w:type="paragraph" w:styleId="BalloonText">
    <w:name w:val="Balloon Text"/>
    <w:basedOn w:val="Normal"/>
    <w:link w:val="BalloonTextChar"/>
    <w:rsid w:val="00512E03"/>
    <w:rPr>
      <w:rFonts w:ascii="Tahoma" w:hAnsi="Tahoma"/>
      <w:sz w:val="16"/>
      <w:szCs w:val="16"/>
    </w:rPr>
  </w:style>
  <w:style w:type="character" w:customStyle="1" w:styleId="BalloonTextChar">
    <w:name w:val="Balloon Text Char"/>
    <w:link w:val="BalloonText"/>
    <w:rsid w:val="00512E03"/>
    <w:rPr>
      <w:rFonts w:ascii="Tahoma" w:hAnsi="Tahoma" w:cs="Tahoma"/>
      <w:sz w:val="16"/>
      <w:szCs w:val="16"/>
    </w:rPr>
  </w:style>
  <w:style w:type="paragraph" w:styleId="Header">
    <w:name w:val="header"/>
    <w:basedOn w:val="Normal"/>
    <w:link w:val="HeaderChar"/>
    <w:uiPriority w:val="99"/>
    <w:rsid w:val="00017567"/>
    <w:pPr>
      <w:tabs>
        <w:tab w:val="center" w:pos="4680"/>
        <w:tab w:val="right" w:pos="9360"/>
      </w:tabs>
    </w:pPr>
  </w:style>
  <w:style w:type="character" w:customStyle="1" w:styleId="HeaderChar">
    <w:name w:val="Header Char"/>
    <w:link w:val="Header"/>
    <w:uiPriority w:val="99"/>
    <w:rsid w:val="00017567"/>
    <w:rPr>
      <w:sz w:val="24"/>
    </w:rPr>
  </w:style>
  <w:style w:type="paragraph" w:styleId="Footer">
    <w:name w:val="footer"/>
    <w:basedOn w:val="Normal"/>
    <w:link w:val="FooterChar"/>
    <w:uiPriority w:val="99"/>
    <w:rsid w:val="00017567"/>
    <w:pPr>
      <w:tabs>
        <w:tab w:val="center" w:pos="4680"/>
        <w:tab w:val="right" w:pos="9360"/>
      </w:tabs>
    </w:pPr>
  </w:style>
  <w:style w:type="character" w:customStyle="1" w:styleId="FooterChar">
    <w:name w:val="Footer Char"/>
    <w:link w:val="Footer"/>
    <w:uiPriority w:val="99"/>
    <w:rsid w:val="00017567"/>
    <w:rPr>
      <w:sz w:val="24"/>
    </w:rPr>
  </w:style>
  <w:style w:type="character" w:styleId="Hyperlink">
    <w:name w:val="Hyperlink"/>
    <w:basedOn w:val="DefaultParagraphFont"/>
    <w:rsid w:val="0007476C"/>
    <w:rPr>
      <w:color w:val="0000FF"/>
      <w:u w:val="single"/>
    </w:rPr>
  </w:style>
  <w:style w:type="character" w:customStyle="1" w:styleId="EmailStyle231">
    <w:name w:val="EmailStyle231"/>
    <w:basedOn w:val="DefaultParagraphFont"/>
    <w:semiHidden/>
    <w:rsid w:val="0007476C"/>
    <w:rPr>
      <w:rFonts w:ascii="Arial" w:hAnsi="Arial" w:cs="Arial"/>
      <w:color w:val="000080"/>
      <w:sz w:val="20"/>
      <w:szCs w:val="20"/>
    </w:rPr>
  </w:style>
  <w:style w:type="paragraph" w:styleId="ListParagraph">
    <w:name w:val="List Paragraph"/>
    <w:basedOn w:val="Normal"/>
    <w:uiPriority w:val="34"/>
    <w:qFormat/>
    <w:rsid w:val="00EF422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57BA5"/>
    <w:pPr>
      <w:spacing w:before="100" w:beforeAutospacing="1" w:after="100" w:afterAutospacing="1"/>
    </w:pPr>
    <w:rPr>
      <w:szCs w:val="24"/>
    </w:rPr>
  </w:style>
  <w:style w:type="character" w:customStyle="1" w:styleId="apple-converted-space">
    <w:name w:val="apple-converted-space"/>
    <w:basedOn w:val="DefaultParagraphFont"/>
    <w:rsid w:val="00F75928"/>
  </w:style>
  <w:style w:type="character" w:customStyle="1" w:styleId="aqj">
    <w:name w:val="aqj"/>
    <w:basedOn w:val="DefaultParagraphFont"/>
    <w:rsid w:val="00F75928"/>
  </w:style>
</w:styles>
</file>

<file path=word/webSettings.xml><?xml version="1.0" encoding="utf-8"?>
<w:webSettings xmlns:r="http://schemas.openxmlformats.org/officeDocument/2006/relationships" xmlns:w="http://schemas.openxmlformats.org/wordprocessingml/2006/main">
  <w:divs>
    <w:div w:id="2006011804">
      <w:bodyDiv w:val="1"/>
      <w:marLeft w:val="0"/>
      <w:marRight w:val="0"/>
      <w:marTop w:val="0"/>
      <w:marBottom w:val="0"/>
      <w:divBdr>
        <w:top w:val="none" w:sz="0" w:space="0" w:color="auto"/>
        <w:left w:val="none" w:sz="0" w:space="0" w:color="auto"/>
        <w:bottom w:val="none" w:sz="0" w:space="0" w:color="auto"/>
        <w:right w:val="none" w:sz="0" w:space="0" w:color="auto"/>
      </w:divBdr>
    </w:div>
    <w:div w:id="2099981583">
      <w:bodyDiv w:val="1"/>
      <w:marLeft w:val="0"/>
      <w:marRight w:val="0"/>
      <w:marTop w:val="0"/>
      <w:marBottom w:val="0"/>
      <w:divBdr>
        <w:top w:val="none" w:sz="0" w:space="0" w:color="auto"/>
        <w:left w:val="none" w:sz="0" w:space="0" w:color="auto"/>
        <w:bottom w:val="none" w:sz="0" w:space="0" w:color="auto"/>
        <w:right w:val="none" w:sz="0" w:space="0" w:color="auto"/>
      </w:divBdr>
      <w:divsChild>
        <w:div w:id="1088963587">
          <w:marLeft w:val="0"/>
          <w:marRight w:val="0"/>
          <w:marTop w:val="0"/>
          <w:marBottom w:val="0"/>
          <w:divBdr>
            <w:top w:val="none" w:sz="0" w:space="0" w:color="auto"/>
            <w:left w:val="none" w:sz="0" w:space="0" w:color="auto"/>
            <w:bottom w:val="none" w:sz="0" w:space="0" w:color="auto"/>
            <w:right w:val="none" w:sz="0" w:space="0" w:color="auto"/>
          </w:divBdr>
        </w:div>
        <w:div w:id="1409575888">
          <w:marLeft w:val="0"/>
          <w:marRight w:val="0"/>
          <w:marTop w:val="0"/>
          <w:marBottom w:val="0"/>
          <w:divBdr>
            <w:top w:val="none" w:sz="0" w:space="0" w:color="auto"/>
            <w:left w:val="none" w:sz="0" w:space="0" w:color="auto"/>
            <w:bottom w:val="none" w:sz="0" w:space="0" w:color="auto"/>
            <w:right w:val="none" w:sz="0" w:space="0" w:color="auto"/>
          </w:divBdr>
        </w:div>
        <w:div w:id="566578206">
          <w:marLeft w:val="0"/>
          <w:marRight w:val="0"/>
          <w:marTop w:val="0"/>
          <w:marBottom w:val="0"/>
          <w:divBdr>
            <w:top w:val="none" w:sz="0" w:space="0" w:color="auto"/>
            <w:left w:val="none" w:sz="0" w:space="0" w:color="auto"/>
            <w:bottom w:val="none" w:sz="0" w:space="0" w:color="auto"/>
            <w:right w:val="none" w:sz="0" w:space="0" w:color="auto"/>
          </w:divBdr>
        </w:div>
        <w:div w:id="1162812567">
          <w:marLeft w:val="0"/>
          <w:marRight w:val="0"/>
          <w:marTop w:val="0"/>
          <w:marBottom w:val="0"/>
          <w:divBdr>
            <w:top w:val="none" w:sz="0" w:space="0" w:color="auto"/>
            <w:left w:val="none" w:sz="0" w:space="0" w:color="auto"/>
            <w:bottom w:val="none" w:sz="0" w:space="0" w:color="auto"/>
            <w:right w:val="none" w:sz="0" w:space="0" w:color="auto"/>
          </w:divBdr>
        </w:div>
        <w:div w:id="1396852217">
          <w:marLeft w:val="0"/>
          <w:marRight w:val="0"/>
          <w:marTop w:val="0"/>
          <w:marBottom w:val="0"/>
          <w:divBdr>
            <w:top w:val="none" w:sz="0" w:space="0" w:color="auto"/>
            <w:left w:val="none" w:sz="0" w:space="0" w:color="auto"/>
            <w:bottom w:val="none" w:sz="0" w:space="0" w:color="auto"/>
            <w:right w:val="none" w:sz="0" w:space="0" w:color="auto"/>
          </w:divBdr>
        </w:div>
        <w:div w:id="45570619">
          <w:marLeft w:val="0"/>
          <w:marRight w:val="0"/>
          <w:marTop w:val="0"/>
          <w:marBottom w:val="0"/>
          <w:divBdr>
            <w:top w:val="none" w:sz="0" w:space="0" w:color="auto"/>
            <w:left w:val="none" w:sz="0" w:space="0" w:color="auto"/>
            <w:bottom w:val="none" w:sz="0" w:space="0" w:color="auto"/>
            <w:right w:val="none" w:sz="0" w:space="0" w:color="auto"/>
          </w:divBdr>
        </w:div>
        <w:div w:id="625039224">
          <w:marLeft w:val="0"/>
          <w:marRight w:val="0"/>
          <w:marTop w:val="0"/>
          <w:marBottom w:val="0"/>
          <w:divBdr>
            <w:top w:val="none" w:sz="0" w:space="0" w:color="auto"/>
            <w:left w:val="none" w:sz="0" w:space="0" w:color="auto"/>
            <w:bottom w:val="none" w:sz="0" w:space="0" w:color="auto"/>
            <w:right w:val="none" w:sz="0" w:space="0" w:color="auto"/>
          </w:divBdr>
        </w:div>
        <w:div w:id="791437358">
          <w:marLeft w:val="0"/>
          <w:marRight w:val="0"/>
          <w:marTop w:val="0"/>
          <w:marBottom w:val="0"/>
          <w:divBdr>
            <w:top w:val="none" w:sz="0" w:space="0" w:color="auto"/>
            <w:left w:val="none" w:sz="0" w:space="0" w:color="auto"/>
            <w:bottom w:val="none" w:sz="0" w:space="0" w:color="auto"/>
            <w:right w:val="none" w:sz="0" w:space="0" w:color="auto"/>
          </w:divBdr>
        </w:div>
        <w:div w:id="2083794980">
          <w:marLeft w:val="0"/>
          <w:marRight w:val="0"/>
          <w:marTop w:val="0"/>
          <w:marBottom w:val="0"/>
          <w:divBdr>
            <w:top w:val="none" w:sz="0" w:space="0" w:color="auto"/>
            <w:left w:val="none" w:sz="0" w:space="0" w:color="auto"/>
            <w:bottom w:val="none" w:sz="0" w:space="0" w:color="auto"/>
            <w:right w:val="none" w:sz="0" w:space="0" w:color="auto"/>
          </w:divBdr>
        </w:div>
        <w:div w:id="2101632984">
          <w:marLeft w:val="0"/>
          <w:marRight w:val="0"/>
          <w:marTop w:val="0"/>
          <w:marBottom w:val="0"/>
          <w:divBdr>
            <w:top w:val="none" w:sz="0" w:space="0" w:color="auto"/>
            <w:left w:val="none" w:sz="0" w:space="0" w:color="auto"/>
            <w:bottom w:val="none" w:sz="0" w:space="0" w:color="auto"/>
            <w:right w:val="none" w:sz="0" w:space="0" w:color="auto"/>
          </w:divBdr>
        </w:div>
        <w:div w:id="200285767">
          <w:marLeft w:val="0"/>
          <w:marRight w:val="0"/>
          <w:marTop w:val="0"/>
          <w:marBottom w:val="0"/>
          <w:divBdr>
            <w:top w:val="none" w:sz="0" w:space="0" w:color="auto"/>
            <w:left w:val="none" w:sz="0" w:space="0" w:color="auto"/>
            <w:bottom w:val="none" w:sz="0" w:space="0" w:color="auto"/>
            <w:right w:val="none" w:sz="0" w:space="0" w:color="auto"/>
          </w:divBdr>
        </w:div>
        <w:div w:id="310986562">
          <w:marLeft w:val="0"/>
          <w:marRight w:val="0"/>
          <w:marTop w:val="0"/>
          <w:marBottom w:val="0"/>
          <w:divBdr>
            <w:top w:val="none" w:sz="0" w:space="0" w:color="auto"/>
            <w:left w:val="none" w:sz="0" w:space="0" w:color="auto"/>
            <w:bottom w:val="none" w:sz="0" w:space="0" w:color="auto"/>
            <w:right w:val="none" w:sz="0" w:space="0" w:color="auto"/>
          </w:divBdr>
        </w:div>
        <w:div w:id="1186283483">
          <w:marLeft w:val="0"/>
          <w:marRight w:val="0"/>
          <w:marTop w:val="0"/>
          <w:marBottom w:val="0"/>
          <w:divBdr>
            <w:top w:val="none" w:sz="0" w:space="0" w:color="auto"/>
            <w:left w:val="none" w:sz="0" w:space="0" w:color="auto"/>
            <w:bottom w:val="none" w:sz="0" w:space="0" w:color="auto"/>
            <w:right w:val="none" w:sz="0" w:space="0" w:color="auto"/>
          </w:divBdr>
        </w:div>
        <w:div w:id="144612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phoon@steven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fconus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MERIT_WORD</vt:lpstr>
    </vt:vector>
  </TitlesOfParts>
  <Company>Stevens Institute of Technology</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MERIT_WORD</dc:title>
  <dc:creator>Information Department</dc:creator>
  <cp:lastModifiedBy>Preferred Customer</cp:lastModifiedBy>
  <cp:revision>2</cp:revision>
  <cp:lastPrinted>2010-12-10T13:20:00Z</cp:lastPrinted>
  <dcterms:created xsi:type="dcterms:W3CDTF">2013-11-25T15:22:00Z</dcterms:created>
  <dcterms:modified xsi:type="dcterms:W3CDTF">2013-11-25T15:22:00Z</dcterms:modified>
  <cp:category>Accept (SH) Stage</cp:category>
</cp:coreProperties>
</file>