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6B" w:rsidRDefault="007A666B" w:rsidP="007A666B">
      <w:pPr>
        <w:jc w:val="center"/>
        <w:rPr>
          <w:rFonts w:eastAsia="Times New Roman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A666B" w:rsidTr="007608CF">
        <w:trPr>
          <w:tblCellSpacing w:w="0" w:type="dxa"/>
          <w:jc w:val="center"/>
        </w:trPr>
        <w:tc>
          <w:tcPr>
            <w:tcW w:w="9360" w:type="dxa"/>
            <w:vAlign w:val="center"/>
          </w:tcPr>
          <w:p w:rsidR="007608CF" w:rsidRDefault="007A666B">
            <w:pPr>
              <w:rPr>
                <w:rFonts w:eastAsia="Times New Roman"/>
                <w:b/>
                <w:bCs/>
                <w:color w:val="666666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666666"/>
                <w:sz w:val="27"/>
                <w:szCs w:val="27"/>
              </w:rPr>
              <w:t>MS Applications Specialist</w:t>
            </w:r>
            <w:r w:rsidR="007608CF">
              <w:rPr>
                <w:rFonts w:eastAsia="Times New Roman"/>
                <w:b/>
                <w:bCs/>
                <w:color w:val="666666"/>
                <w:sz w:val="27"/>
                <w:szCs w:val="27"/>
              </w:rPr>
              <w:t xml:space="preserve"> – see link below:</w:t>
            </w:r>
          </w:p>
          <w:p w:rsidR="007608CF" w:rsidRDefault="007608CF">
            <w:pPr>
              <w:rPr>
                <w:rFonts w:eastAsia="Times New Roman"/>
                <w:b/>
                <w:bCs/>
                <w:color w:val="666666"/>
                <w:sz w:val="27"/>
                <w:szCs w:val="27"/>
              </w:rPr>
            </w:pPr>
          </w:p>
          <w:p w:rsidR="007A666B" w:rsidRDefault="007A6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hyperlink r:id="rId5" w:history="1">
              <w:r w:rsidR="007608C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http://www.waters.com/w</w:t>
              </w:r>
              <w:r w:rsidR="007608CF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="007608CF">
                <w:rPr>
                  <w:rStyle w:val="Hyperlink"/>
                  <w:rFonts w:ascii="Arial" w:hAnsi="Arial" w:cs="Arial"/>
                  <w:sz w:val="20"/>
                  <w:szCs w:val="20"/>
                </w:rPr>
                <w:t>ters/job.htm?jid=134638091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color w:val="666666"/>
              </w:rPr>
              <w:t xml:space="preserve">Category: </w:t>
            </w:r>
          </w:p>
          <w:p w:rsidR="007A666B" w:rsidRDefault="007A666B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Field Sales </w:t>
            </w:r>
          </w:p>
          <w:p w:rsidR="007A666B" w:rsidRDefault="007A66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666666"/>
              </w:rPr>
              <w:t xml:space="preserve">Location: </w:t>
            </w:r>
          </w:p>
          <w:p w:rsidR="007A666B" w:rsidRDefault="007A666B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Massachusetts </w:t>
            </w:r>
          </w:p>
          <w:p w:rsidR="007A666B" w:rsidRDefault="007A666B">
            <w:pPr>
              <w:pStyle w:val="NormalWeb"/>
            </w:pPr>
            <w:r>
              <w:rPr>
                <w:rFonts w:ascii="Verdana" w:hAnsi="Verdana"/>
                <w:b/>
                <w:bCs/>
              </w:rPr>
              <w:t>Job Description</w:t>
            </w:r>
            <w:r>
              <w:t xml:space="preserve"> </w:t>
            </w:r>
          </w:p>
          <w:p w:rsidR="007A666B" w:rsidRDefault="007A666B">
            <w:pPr>
              <w:pStyle w:val="NormalWeb"/>
            </w:pPr>
            <w:r>
              <w:rPr>
                <w:rFonts w:ascii="Verdana" w:hAnsi="Verdana"/>
              </w:rPr>
              <w:t>Requisition #: 134638092</w:t>
            </w:r>
            <w:r>
              <w:t xml:space="preserve"> </w:t>
            </w:r>
          </w:p>
          <w:p w:rsidR="007A666B" w:rsidRDefault="007A666B">
            <w:pPr>
              <w:pStyle w:val="NormalWeb"/>
            </w:pPr>
            <w:r>
              <w:rPr>
                <w:rFonts w:ascii="Verdana" w:hAnsi="Verdana"/>
                <w:b/>
                <w:bCs/>
              </w:rPr>
              <w:t>Responsibilities</w:t>
            </w:r>
            <w:r>
              <w:t xml:space="preserve"> </w:t>
            </w:r>
          </w:p>
          <w:p w:rsidR="007A666B" w:rsidRDefault="007A666B" w:rsidP="00F166D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The individual will be responsible for product demonstrations, analyzing customer sample sets, customer training and applications method development. </w:t>
            </w:r>
          </w:p>
          <w:p w:rsidR="007A666B" w:rsidRDefault="007A666B" w:rsidP="00F166D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Also responsible for representing the company at scientific meetings and trade shows, often requiring oral presentations of materials with strong scientific content. </w:t>
            </w:r>
          </w:p>
          <w:p w:rsidR="007A666B" w:rsidRDefault="007A666B">
            <w:pPr>
              <w:rPr>
                <w:rFonts w:eastAsia="Times New Roman"/>
              </w:rPr>
            </w:pPr>
          </w:p>
          <w:p w:rsidR="007A666B" w:rsidRDefault="007A666B">
            <w:pPr>
              <w:pStyle w:val="NormalWeb"/>
            </w:pPr>
            <w:r>
              <w:rPr>
                <w:rFonts w:ascii="Verdana" w:hAnsi="Verdana"/>
                <w:b/>
                <w:bCs/>
              </w:rPr>
              <w:t>Qualifications</w:t>
            </w:r>
            <w:r>
              <w:t xml:space="preserve"> </w:t>
            </w:r>
          </w:p>
          <w:p w:rsidR="007A666B" w:rsidRDefault="007A666B" w:rsidP="00F166D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The position requires the scientist to have a strong background in small molecule MS applications and methods development, with a strong focus on </w:t>
            </w:r>
            <w:proofErr w:type="spellStart"/>
            <w:r>
              <w:rPr>
                <w:rFonts w:ascii="Verdana" w:eastAsia="Times New Roman" w:hAnsi="Verdana"/>
              </w:rPr>
              <w:t>Bioanalysis</w:t>
            </w:r>
            <w:proofErr w:type="spellEnd"/>
            <w:r>
              <w:rPr>
                <w:rFonts w:ascii="Verdana" w:eastAsia="Times New Roman" w:hAnsi="Verdana"/>
              </w:rPr>
              <w:t xml:space="preserve"> and DMPK studies.  </w:t>
            </w:r>
          </w:p>
          <w:p w:rsidR="007A666B" w:rsidRDefault="007A666B" w:rsidP="00F166D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 Approximately 25% overnight travel is required. </w:t>
            </w:r>
          </w:p>
        </w:tc>
      </w:tr>
    </w:tbl>
    <w:p w:rsidR="00B42F47" w:rsidRDefault="00B42F47"/>
    <w:sectPr w:rsidR="00B42F47" w:rsidSect="00B4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26D5"/>
    <w:multiLevelType w:val="multilevel"/>
    <w:tmpl w:val="F02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1130D"/>
    <w:multiLevelType w:val="multilevel"/>
    <w:tmpl w:val="3BB2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66B"/>
    <w:rsid w:val="002C33CA"/>
    <w:rsid w:val="007608CF"/>
    <w:rsid w:val="007A666B"/>
    <w:rsid w:val="00B4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6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666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08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ters.com/waters/job.htm?jid=1346380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Agilent Technologies, Inc.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</dc:creator>
  <cp:keywords/>
  <dc:description/>
  <cp:lastModifiedBy>kaanders</cp:lastModifiedBy>
  <cp:revision>2</cp:revision>
  <dcterms:created xsi:type="dcterms:W3CDTF">2011-09-06T20:55:00Z</dcterms:created>
  <dcterms:modified xsi:type="dcterms:W3CDTF">2011-09-07T13:18:00Z</dcterms:modified>
</cp:coreProperties>
</file>